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DE910">
      <w:pPr>
        <w:spacing w:before="156" w:beforeLines="50" w:line="460" w:lineRule="atLeas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附件三：</w:t>
      </w:r>
    </w:p>
    <w:p w14:paraId="5763071E">
      <w:pPr>
        <w:spacing w:before="156" w:beforeLines="50" w:line="460" w:lineRule="atLeast"/>
        <w:rPr>
          <w:rFonts w:ascii="华文楷体" w:hAnsi="华文楷体" w:eastAsia="华文楷体"/>
          <w:sz w:val="50"/>
        </w:rPr>
      </w:pPr>
    </w:p>
    <w:p w14:paraId="15209CF7">
      <w:pPr>
        <w:spacing w:before="156" w:beforeLines="50" w:line="460" w:lineRule="atLeast"/>
        <w:rPr>
          <w:rFonts w:ascii="华文楷体" w:hAnsi="华文楷体" w:eastAsia="华文楷体"/>
          <w:sz w:val="50"/>
        </w:rPr>
      </w:pPr>
    </w:p>
    <w:p w14:paraId="0D14F0EE">
      <w:pPr>
        <w:spacing w:before="156" w:beforeLines="50" w:line="460" w:lineRule="atLeast"/>
        <w:rPr>
          <w:rFonts w:ascii="方正小标宋简体" w:hAnsi="华文楷体" w:eastAsia="方正小标宋简体"/>
          <w:sz w:val="36"/>
          <w:szCs w:val="44"/>
        </w:rPr>
      </w:pPr>
      <w:r>
        <w:rPr>
          <w:rFonts w:hint="eastAsia" w:ascii="方正小标宋简体" w:hAnsi="华文楷体" w:eastAsia="方正小标宋简体"/>
          <w:sz w:val="36"/>
          <w:szCs w:val="44"/>
        </w:rPr>
        <w:t>上海交通大学第十</w:t>
      </w:r>
      <w:r>
        <w:rPr>
          <w:rFonts w:hint="eastAsia" w:ascii="方正小标宋简体" w:hAnsi="华文楷体" w:eastAsia="方正小标宋简体"/>
          <w:sz w:val="36"/>
          <w:szCs w:val="44"/>
          <w:lang w:val="en-US" w:eastAsia="zh-CN"/>
        </w:rPr>
        <w:t>五</w:t>
      </w:r>
      <w:r>
        <w:rPr>
          <w:rFonts w:hint="eastAsia" w:ascii="方正小标宋简体" w:hAnsi="华文楷体" w:eastAsia="方正小标宋简体"/>
          <w:sz w:val="36"/>
          <w:szCs w:val="44"/>
        </w:rPr>
        <w:t>届“凯原”十佳教师评选活动</w:t>
      </w:r>
    </w:p>
    <w:p w14:paraId="776B8491">
      <w:pPr>
        <w:spacing w:before="156" w:beforeLines="50" w:line="460" w:lineRule="atLeast"/>
        <w:jc w:val="center"/>
        <w:rPr>
          <w:rFonts w:ascii="方正小标宋简体" w:hAnsi="华文楷体" w:eastAsia="方正小标宋简体"/>
          <w:sz w:val="48"/>
          <w:szCs w:val="18"/>
        </w:rPr>
      </w:pPr>
      <w:r>
        <w:rPr>
          <w:rFonts w:hint="eastAsia" w:ascii="方正小标宋简体" w:hAnsi="华文楷体" w:eastAsia="方正小标宋简体"/>
          <w:sz w:val="36"/>
          <w:szCs w:val="44"/>
        </w:rPr>
        <w:t>候选人参评信息登记表</w:t>
      </w:r>
    </w:p>
    <w:p w14:paraId="72C9B206">
      <w:pPr>
        <w:rPr>
          <w:rFonts w:ascii="长城仿宋"/>
          <w:sz w:val="30"/>
        </w:rPr>
      </w:pPr>
    </w:p>
    <w:p w14:paraId="3EBF7A0E">
      <w:pPr>
        <w:rPr>
          <w:rFonts w:ascii="长城仿宋"/>
          <w:sz w:val="30"/>
        </w:rPr>
      </w:pPr>
    </w:p>
    <w:p w14:paraId="52BA37E3">
      <w:pPr>
        <w:rPr>
          <w:rFonts w:ascii="长城仿宋"/>
          <w:sz w:val="30"/>
        </w:rPr>
      </w:pPr>
    </w:p>
    <w:p w14:paraId="4CFEE046">
      <w:pPr>
        <w:rPr>
          <w:rFonts w:ascii="昆仑楷体" w:eastAsia="昆仑楷体"/>
          <w:sz w:val="36"/>
        </w:rPr>
      </w:pPr>
    </w:p>
    <w:p w14:paraId="68EEAAFA">
      <w:pPr>
        <w:rPr>
          <w:rFonts w:ascii="昆仑楷体" w:eastAsia="昆仑楷体"/>
          <w:sz w:val="36"/>
        </w:rPr>
      </w:pPr>
    </w:p>
    <w:p w14:paraId="272238F3">
      <w:pPr>
        <w:rPr>
          <w:rFonts w:ascii="昆仑楷体" w:eastAsia="昆仑楷体"/>
          <w:sz w:val="36"/>
        </w:rPr>
      </w:pPr>
    </w:p>
    <w:p w14:paraId="66EF8CFB">
      <w:pPr>
        <w:rPr>
          <w:rFonts w:ascii="昆仑楷体" w:eastAsia="昆仑楷体"/>
          <w:sz w:val="36"/>
        </w:rPr>
      </w:pPr>
    </w:p>
    <w:p w14:paraId="0F0056B3"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申请教师 ____________________</w:t>
      </w:r>
    </w:p>
    <w:p w14:paraId="1B0AB884"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推荐单位 ____________________</w:t>
      </w:r>
    </w:p>
    <w:p w14:paraId="05556F3B"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/>
          <w:color w:val="000000"/>
          <w:sz w:val="30"/>
        </w:rPr>
        <w:t>填表日期</w:t>
      </w:r>
      <w:r>
        <w:rPr>
          <w:rFonts w:hint="eastAsia" w:ascii="仿宋_GB2312" w:eastAsia="仿宋_GB2312"/>
          <w:color w:val="000000"/>
          <w:sz w:val="30"/>
        </w:rPr>
        <w:t xml:space="preserve"> ____________________</w:t>
      </w:r>
    </w:p>
    <w:p w14:paraId="3998E4A7">
      <w:pPr>
        <w:rPr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 </w:t>
      </w:r>
    </w:p>
    <w:p w14:paraId="3988B9AE">
      <w:pPr>
        <w:rPr>
          <w:rFonts w:ascii="宋体" w:eastAsia="黑体"/>
          <w:spacing w:val="20"/>
          <w:sz w:val="18"/>
          <w:szCs w:val="18"/>
        </w:rPr>
      </w:pPr>
    </w:p>
    <w:p w14:paraId="4D4807F9">
      <w:pPr>
        <w:rPr>
          <w:rFonts w:ascii="宋体" w:eastAsia="黑体"/>
          <w:spacing w:val="20"/>
          <w:sz w:val="18"/>
          <w:szCs w:val="18"/>
        </w:rPr>
      </w:pPr>
    </w:p>
    <w:p w14:paraId="5F66CB66">
      <w:pPr>
        <w:rPr>
          <w:rFonts w:ascii="宋体" w:eastAsia="黑体"/>
          <w:spacing w:val="20"/>
          <w:sz w:val="18"/>
          <w:szCs w:val="18"/>
        </w:rPr>
      </w:pPr>
    </w:p>
    <w:p w14:paraId="0595F022">
      <w:pPr>
        <w:rPr>
          <w:rFonts w:ascii="宋体" w:eastAsia="黑体"/>
          <w:spacing w:val="20"/>
          <w:sz w:val="18"/>
          <w:szCs w:val="18"/>
        </w:rPr>
      </w:pPr>
    </w:p>
    <w:p w14:paraId="642A074A">
      <w:pPr>
        <w:rPr>
          <w:rFonts w:ascii="宋体" w:eastAsia="黑体"/>
          <w:spacing w:val="20"/>
          <w:sz w:val="18"/>
          <w:szCs w:val="18"/>
        </w:rPr>
      </w:pPr>
    </w:p>
    <w:p w14:paraId="3B6691E7">
      <w:pPr>
        <w:rPr>
          <w:rFonts w:ascii="宋体" w:eastAsia="黑体"/>
          <w:spacing w:val="20"/>
          <w:sz w:val="18"/>
          <w:szCs w:val="18"/>
        </w:rPr>
      </w:pPr>
    </w:p>
    <w:p w14:paraId="68F81399">
      <w:pPr>
        <w:rPr>
          <w:rFonts w:ascii="宋体" w:eastAsia="黑体"/>
          <w:spacing w:val="20"/>
          <w:sz w:val="18"/>
          <w:szCs w:val="18"/>
        </w:rPr>
      </w:pPr>
    </w:p>
    <w:p w14:paraId="1014B5C4">
      <w:pPr>
        <w:jc w:val="center"/>
        <w:rPr>
          <w:rFonts w:ascii="华文楷体" w:hAnsi="华文楷体" w:eastAsia="华文楷体"/>
          <w:spacing w:val="20"/>
          <w:sz w:val="24"/>
          <w:szCs w:val="18"/>
        </w:rPr>
      </w:pPr>
      <w:r>
        <w:rPr>
          <w:rFonts w:ascii="华文楷体" w:hAnsi="华文楷体" w:eastAsia="华文楷体"/>
          <w:spacing w:val="20"/>
          <w:sz w:val="28"/>
          <w:szCs w:val="18"/>
        </w:rPr>
        <w:t>上海交通大学</w:t>
      </w:r>
      <w:r>
        <w:rPr>
          <w:rFonts w:hint="eastAsia" w:ascii="华文楷体" w:hAnsi="华文楷体" w:eastAsia="华文楷体"/>
          <w:spacing w:val="20"/>
          <w:sz w:val="28"/>
          <w:szCs w:val="18"/>
        </w:rPr>
        <w:t>第十</w:t>
      </w:r>
      <w:r>
        <w:rPr>
          <w:rFonts w:hint="eastAsia" w:ascii="华文楷体" w:hAnsi="华文楷体" w:eastAsia="华文楷体"/>
          <w:spacing w:val="20"/>
          <w:sz w:val="28"/>
          <w:szCs w:val="18"/>
          <w:lang w:val="en-US" w:eastAsia="zh-CN"/>
        </w:rPr>
        <w:t>五</w:t>
      </w:r>
      <w:bookmarkStart w:id="0" w:name="_GoBack"/>
      <w:bookmarkEnd w:id="0"/>
      <w:r>
        <w:rPr>
          <w:rFonts w:hint="eastAsia" w:ascii="华文楷体" w:hAnsi="华文楷体" w:eastAsia="华文楷体"/>
          <w:spacing w:val="20"/>
          <w:sz w:val="28"/>
          <w:szCs w:val="18"/>
        </w:rPr>
        <w:t>届</w:t>
      </w:r>
      <w:r>
        <w:rPr>
          <w:rFonts w:ascii="华文楷体" w:hAnsi="华文楷体" w:eastAsia="华文楷体"/>
          <w:spacing w:val="20"/>
          <w:sz w:val="28"/>
          <w:szCs w:val="18"/>
        </w:rPr>
        <w:t>“</w:t>
      </w:r>
      <w:r>
        <w:rPr>
          <w:rFonts w:hint="eastAsia" w:ascii="华文楷体" w:hAnsi="华文楷体" w:eastAsia="华文楷体"/>
          <w:spacing w:val="20"/>
          <w:sz w:val="28"/>
          <w:szCs w:val="18"/>
        </w:rPr>
        <w:t>凯原”十佳教师</w:t>
      </w:r>
      <w:r>
        <w:rPr>
          <w:rFonts w:ascii="华文楷体" w:hAnsi="华文楷体" w:eastAsia="华文楷体"/>
          <w:spacing w:val="20"/>
          <w:sz w:val="28"/>
          <w:szCs w:val="18"/>
        </w:rPr>
        <w:t>评选</w:t>
      </w:r>
      <w:r>
        <w:rPr>
          <w:rFonts w:hint="eastAsia" w:ascii="华文楷体" w:hAnsi="华文楷体" w:eastAsia="华文楷体"/>
          <w:spacing w:val="20"/>
          <w:sz w:val="28"/>
          <w:szCs w:val="18"/>
          <w:lang w:val="en-US" w:eastAsia="zh-CN"/>
        </w:rPr>
        <w:t>工作组</w:t>
      </w:r>
      <w:r>
        <w:rPr>
          <w:rFonts w:hint="eastAsia" w:ascii="华文楷体" w:hAnsi="华文楷体" w:eastAsia="华文楷体"/>
          <w:spacing w:val="20"/>
          <w:sz w:val="28"/>
          <w:szCs w:val="18"/>
        </w:rPr>
        <w:t xml:space="preserve"> </w:t>
      </w:r>
    </w:p>
    <w:p w14:paraId="058DEA3C">
      <w:pPr>
        <w:widowControl/>
        <w:jc w:val="left"/>
        <w:rPr>
          <w:rFonts w:ascii="黑体" w:hAnsi="黑体" w:eastAsia="黑体"/>
          <w:spacing w:val="20"/>
          <w:sz w:val="24"/>
          <w:szCs w:val="18"/>
        </w:rPr>
      </w:pPr>
    </w:p>
    <w:p w14:paraId="305FC4F5"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目 录</w:t>
      </w:r>
    </w:p>
    <w:p w14:paraId="6513B794">
      <w:pPr>
        <w:pStyle w:val="7"/>
        <w:spacing w:line="480" w:lineRule="auto"/>
        <w:ind w:firstLine="0" w:firstLineChars="0"/>
        <w:rPr>
          <w:rFonts w:ascii="华文楷体" w:hAnsi="华文楷体" w:eastAsia="华文楷体"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 xml:space="preserve">  </w:t>
      </w:r>
      <w:r>
        <w:rPr>
          <w:rFonts w:hint="eastAsia" w:ascii="华文楷体" w:hAnsi="华文楷体" w:eastAsia="华文楷体"/>
          <w:sz w:val="32"/>
          <w:szCs w:val="32"/>
        </w:rPr>
        <w:t>教师参评</w:t>
      </w:r>
      <w:r>
        <w:rPr>
          <w:rFonts w:ascii="华文楷体" w:hAnsi="华文楷体" w:eastAsia="华文楷体"/>
          <w:sz w:val="32"/>
          <w:szCs w:val="32"/>
        </w:rPr>
        <w:t>信息登记表</w:t>
      </w:r>
    </w:p>
    <w:p w14:paraId="40769B08">
      <w:pPr>
        <w:pStyle w:val="7"/>
        <w:numPr>
          <w:ilvl w:val="1"/>
          <w:numId w:val="1"/>
        </w:numPr>
        <w:spacing w:line="480" w:lineRule="auto"/>
        <w:ind w:firstLineChars="0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>教师的自我介绍</w:t>
      </w:r>
    </w:p>
    <w:p w14:paraId="21265BD3">
      <w:pPr>
        <w:pStyle w:val="7"/>
        <w:numPr>
          <w:ilvl w:val="1"/>
          <w:numId w:val="1"/>
        </w:numPr>
        <w:spacing w:line="480" w:lineRule="auto"/>
        <w:ind w:firstLineChars="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教师与学生的导学故事</w:t>
      </w:r>
    </w:p>
    <w:p w14:paraId="579D5FEE">
      <w:pPr>
        <w:pStyle w:val="7"/>
        <w:numPr>
          <w:ilvl w:val="1"/>
          <w:numId w:val="1"/>
        </w:numPr>
        <w:spacing w:line="480" w:lineRule="auto"/>
        <w:ind w:firstLineChars="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教师</w:t>
      </w:r>
      <w:r>
        <w:rPr>
          <w:rFonts w:ascii="华文楷体" w:hAnsi="华文楷体" w:eastAsia="华文楷体"/>
          <w:sz w:val="28"/>
          <w:szCs w:val="28"/>
        </w:rPr>
        <w:t>对</w:t>
      </w:r>
      <w:r>
        <w:rPr>
          <w:rFonts w:hint="eastAsia" w:ascii="华文楷体" w:hAnsi="华文楷体" w:eastAsia="华文楷体"/>
          <w:sz w:val="28"/>
          <w:szCs w:val="28"/>
        </w:rPr>
        <w:t>“师德”的</w:t>
      </w:r>
      <w:r>
        <w:rPr>
          <w:rFonts w:ascii="华文楷体" w:hAnsi="华文楷体" w:eastAsia="华文楷体"/>
          <w:sz w:val="28"/>
          <w:szCs w:val="28"/>
        </w:rPr>
        <w:t>感悟</w:t>
      </w:r>
    </w:p>
    <w:p w14:paraId="4B7602BB">
      <w:pPr>
        <w:pStyle w:val="7"/>
        <w:numPr>
          <w:ilvl w:val="1"/>
          <w:numId w:val="1"/>
        </w:numPr>
        <w:spacing w:line="480" w:lineRule="auto"/>
        <w:ind w:firstLineChars="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教师座右铭</w:t>
      </w:r>
    </w:p>
    <w:p w14:paraId="09538E89">
      <w:pPr>
        <w:pStyle w:val="7"/>
        <w:numPr>
          <w:ilvl w:val="1"/>
          <w:numId w:val="1"/>
        </w:numPr>
        <w:spacing w:line="480" w:lineRule="auto"/>
        <w:ind w:firstLineChars="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教师照片</w:t>
      </w:r>
    </w:p>
    <w:p w14:paraId="658FE600">
      <w:pPr>
        <w:widowControl/>
        <w:jc w:val="left"/>
        <w:rPr>
          <w:rFonts w:ascii="华文楷体" w:hAnsi="华文楷体" w:eastAsia="华文楷体"/>
          <w:color w:val="FF0000"/>
          <w:sz w:val="28"/>
          <w:szCs w:val="28"/>
        </w:rPr>
      </w:pPr>
      <w:r>
        <w:rPr>
          <w:rFonts w:ascii="华文楷体" w:hAnsi="华文楷体" w:eastAsia="华文楷体"/>
          <w:color w:val="FF0000"/>
          <w:sz w:val="28"/>
          <w:szCs w:val="28"/>
        </w:rPr>
        <w:br w:type="page"/>
      </w:r>
    </w:p>
    <w:p w14:paraId="5C776BBC">
      <w:pPr>
        <w:tabs>
          <w:tab w:val="left" w:pos="2796"/>
        </w:tabs>
        <w:spacing w:line="720" w:lineRule="auto"/>
        <w:jc w:val="left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 教师参评</w:t>
      </w:r>
      <w:r>
        <w:rPr>
          <w:rFonts w:ascii="华文楷体" w:hAnsi="华文楷体" w:eastAsia="华文楷体"/>
          <w:sz w:val="32"/>
          <w:szCs w:val="32"/>
        </w:rPr>
        <w:t>信息</w:t>
      </w:r>
      <w:r>
        <w:rPr>
          <w:rFonts w:hint="eastAsia" w:ascii="华文楷体" w:hAnsi="华文楷体" w:eastAsia="华文楷体"/>
          <w:sz w:val="32"/>
          <w:szCs w:val="32"/>
        </w:rPr>
        <w:t>登记表</w:t>
      </w:r>
      <w:r>
        <w:rPr>
          <w:rFonts w:ascii="华文楷体" w:hAnsi="华文楷体" w:eastAsia="华文楷体"/>
          <w:sz w:val="32"/>
          <w:szCs w:val="32"/>
        </w:rPr>
        <w:tab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0A68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318138BF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</w:t>
            </w:r>
          </w:p>
          <w:p w14:paraId="29F55200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自我介绍</w:t>
            </w:r>
          </w:p>
        </w:tc>
        <w:tc>
          <w:tcPr>
            <w:tcW w:w="6458" w:type="dxa"/>
          </w:tcPr>
          <w:p w14:paraId="4357856B"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第三人称，内容可涵盖师德风尚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教书育人</w:t>
            </w:r>
            <w:r>
              <w:rPr>
                <w:rFonts w:ascii="仿宋" w:hAnsi="仿宋" w:eastAsia="仿宋"/>
                <w:sz w:val="24"/>
                <w:szCs w:val="24"/>
              </w:rPr>
              <w:t>、科研成果、兴趣爱好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等方面</w:t>
            </w:r>
            <w:r>
              <w:rPr>
                <w:rFonts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不超过300字</w:t>
            </w:r>
            <w:r>
              <w:rPr>
                <w:rFonts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超出</w:t>
            </w:r>
            <w:r>
              <w:rPr>
                <w:rFonts w:ascii="仿宋" w:hAnsi="仿宋" w:eastAsia="仿宋"/>
                <w:sz w:val="24"/>
                <w:szCs w:val="24"/>
              </w:rPr>
              <w:t>部分将删除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  <w:r>
              <w:rPr>
                <w:rFonts w:ascii="仿宋" w:hAnsi="仿宋" w:eastAsia="仿宋"/>
                <w:sz w:val="24"/>
                <w:szCs w:val="24"/>
              </w:rPr>
              <w:t>填写后请删除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  <w:p w14:paraId="0FA63549">
            <w:pPr>
              <w:spacing w:line="480" w:lineRule="auto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7656FC12">
            <w:pPr>
              <w:spacing w:line="480" w:lineRule="auto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0211347B">
            <w:pPr>
              <w:spacing w:line="480" w:lineRule="auto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69170290">
            <w:pPr>
              <w:spacing w:line="480" w:lineRule="auto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32CA2AC7">
            <w:pPr>
              <w:spacing w:line="480" w:lineRule="auto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10D7E452">
            <w:pPr>
              <w:spacing w:line="480" w:lineRule="auto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455ED0F7">
            <w:pPr>
              <w:spacing w:line="480" w:lineRule="auto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61836FE4">
            <w:pPr>
              <w:spacing w:line="480" w:lineRule="auto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171E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1838" w:type="dxa"/>
            <w:vMerge w:val="restart"/>
            <w:vAlign w:val="center"/>
          </w:tcPr>
          <w:p w14:paraId="625F311E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教师与</w:t>
            </w:r>
            <w:r>
              <w:rPr>
                <w:rFonts w:ascii="仿宋" w:hAnsi="仿宋" w:eastAsia="仿宋"/>
                <w:sz w:val="28"/>
                <w:szCs w:val="28"/>
              </w:rPr>
              <w:t>学生的导学故事</w:t>
            </w:r>
          </w:p>
        </w:tc>
        <w:tc>
          <w:tcPr>
            <w:tcW w:w="6458" w:type="dxa"/>
          </w:tcPr>
          <w:p w14:paraId="78EC25BC"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3-5篇。采用叙事</w:t>
            </w:r>
            <w:r>
              <w:rPr>
                <w:rFonts w:ascii="仿宋" w:hAnsi="仿宋" w:eastAsia="仿宋"/>
                <w:sz w:val="24"/>
                <w:szCs w:val="24"/>
              </w:rPr>
              <w:t>的形式，分享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教师</w:t>
            </w:r>
            <w:r>
              <w:rPr>
                <w:rFonts w:ascii="仿宋" w:hAnsi="仿宋" w:eastAsia="仿宋"/>
                <w:sz w:val="24"/>
                <w:szCs w:val="24"/>
              </w:rPr>
              <w:t>与学生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的成长</w:t>
            </w:r>
            <w:r>
              <w:rPr>
                <w:rFonts w:ascii="仿宋" w:hAnsi="仿宋" w:eastAsia="仿宋"/>
                <w:sz w:val="24"/>
                <w:szCs w:val="24"/>
              </w:rPr>
              <w:t>点滴，体现良好的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导学关系，</w:t>
            </w:r>
            <w:r>
              <w:rPr>
                <w:rFonts w:ascii="仿宋" w:hAnsi="仿宋" w:eastAsia="仿宋"/>
                <w:sz w:val="24"/>
                <w:szCs w:val="24"/>
              </w:rPr>
              <w:t>每篇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字左右。</w:t>
            </w:r>
            <w:r>
              <w:rPr>
                <w:rFonts w:ascii="仿宋" w:hAnsi="仿宋" w:eastAsia="仿宋"/>
                <w:sz w:val="24"/>
                <w:szCs w:val="24"/>
              </w:rPr>
              <w:t>填写后请删除备注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 w14:paraId="16709556"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第一篇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  <w:p w14:paraId="781DB76A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7126009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6FAFCEF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5C6111F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A8BCA38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FD9BF20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F862756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89FD99F">
            <w:pPr>
              <w:spacing w:line="44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476C7843">
            <w:pPr>
              <w:spacing w:line="44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274E7177">
            <w:pPr>
              <w:spacing w:line="44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0763B4E1">
            <w:pPr>
              <w:tabs>
                <w:tab w:val="left" w:pos="831"/>
              </w:tabs>
              <w:spacing w:line="44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8"/>
                <w:szCs w:val="28"/>
              </w:rPr>
              <w:tab/>
            </w:r>
          </w:p>
        </w:tc>
      </w:tr>
      <w:tr w14:paraId="1260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838" w:type="dxa"/>
            <w:vMerge w:val="continue"/>
          </w:tcPr>
          <w:p w14:paraId="1602CB82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8" w:type="dxa"/>
          </w:tcPr>
          <w:p w14:paraId="0445E47D"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第二篇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  <w:p w14:paraId="085B53F9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2B132A7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2F0F72D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1475045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7DF0F28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3552BD4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57F2F21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B3FF5A4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FBF8545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168891A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1B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838" w:type="dxa"/>
            <w:vMerge w:val="continue"/>
          </w:tcPr>
          <w:p w14:paraId="174A8989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8" w:type="dxa"/>
            <w:tcBorders>
              <w:bottom w:val="single" w:color="auto" w:sz="4" w:space="0"/>
            </w:tcBorders>
          </w:tcPr>
          <w:p w14:paraId="218B1899"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第三篇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  <w:p w14:paraId="703B7886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48BAFCE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DE446E1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98005CB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F6B37DA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F4A90BD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A9FAE40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AECB661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61D54A5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E451AA1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D2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38" w:type="dxa"/>
            <w:vMerge w:val="continue"/>
          </w:tcPr>
          <w:p w14:paraId="214E98C1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8" w:type="dxa"/>
            <w:tcBorders>
              <w:bottom w:val="single" w:color="auto" w:sz="4" w:space="0"/>
            </w:tcBorders>
          </w:tcPr>
          <w:p w14:paraId="5F46DA36"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第四篇：</w:t>
            </w:r>
          </w:p>
          <w:p w14:paraId="3C2E2900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1E7C79B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3E160A5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84583E4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DE19586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2320B66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4EC1A1A">
            <w:pPr>
              <w:pBdr>
                <w:bottom w:val="single" w:color="auto" w:sz="6" w:space="1"/>
              </w:pBd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0B22D50">
            <w:pPr>
              <w:pBdr>
                <w:bottom w:val="single" w:color="auto" w:sz="6" w:space="1"/>
              </w:pBd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E81360C"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第五篇：</w:t>
            </w:r>
          </w:p>
          <w:p w14:paraId="7E0337FB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C879F47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9F653D0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9FA376A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F2CCA14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45142AD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C779F6B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42BAB07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A4D1F9B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BC26516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BACC66C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E44F75F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31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746CE785">
            <w:pPr>
              <w:spacing w:line="480" w:lineRule="auto"/>
              <w:jc w:val="center"/>
              <w:rPr>
                <w:rFonts w:hint="eastAsia" w:ascii="华文楷体" w:hAnsi="华文楷体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教师对于“师德”的感悟</w:t>
            </w:r>
          </w:p>
        </w:tc>
        <w:tc>
          <w:tcPr>
            <w:tcW w:w="6458" w:type="dxa"/>
            <w:tcBorders>
              <w:top w:val="single" w:color="auto" w:sz="4" w:space="0"/>
            </w:tcBorders>
          </w:tcPr>
          <w:p w14:paraId="10FADB78"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  <w:r>
              <w:rPr>
                <w:rFonts w:ascii="仿宋" w:hAnsi="仿宋" w:eastAsia="仿宋"/>
                <w:sz w:val="24"/>
                <w:szCs w:val="24"/>
              </w:rPr>
              <w:t>：一句话，不超过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30字，填写后</w:t>
            </w:r>
            <w:r>
              <w:rPr>
                <w:rFonts w:ascii="仿宋" w:hAnsi="仿宋" w:eastAsia="仿宋"/>
                <w:sz w:val="24"/>
                <w:szCs w:val="24"/>
              </w:rPr>
              <w:t>请删除备注</w:t>
            </w:r>
          </w:p>
          <w:p w14:paraId="02C251B4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3C52853">
            <w:pPr>
              <w:spacing w:line="44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6DA8F25C">
            <w:pPr>
              <w:spacing w:line="44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0566AE15">
            <w:pPr>
              <w:spacing w:line="44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3558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2A1CF976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</w:t>
            </w:r>
            <w:r>
              <w:rPr>
                <w:rFonts w:ascii="仿宋" w:hAnsi="仿宋" w:eastAsia="仿宋"/>
                <w:sz w:val="28"/>
                <w:szCs w:val="28"/>
              </w:rPr>
              <w:t>座右铭</w:t>
            </w:r>
          </w:p>
        </w:tc>
        <w:tc>
          <w:tcPr>
            <w:tcW w:w="6458" w:type="dxa"/>
          </w:tcPr>
          <w:p w14:paraId="349AF89D">
            <w:pPr>
              <w:spacing w:line="48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  <w:r>
              <w:rPr>
                <w:rFonts w:ascii="仿宋" w:hAnsi="仿宋" w:eastAsia="仿宋"/>
                <w:sz w:val="24"/>
                <w:szCs w:val="24"/>
              </w:rPr>
              <w:t>：一句话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填写后请删除备注</w:t>
            </w:r>
          </w:p>
          <w:p w14:paraId="38406338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92B406D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B534A59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47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0E05FBF0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</w:t>
            </w:r>
            <w:r>
              <w:rPr>
                <w:rFonts w:ascii="仿宋" w:hAnsi="仿宋" w:eastAsia="仿宋"/>
                <w:sz w:val="28"/>
                <w:szCs w:val="28"/>
              </w:rPr>
              <w:t>照片</w:t>
            </w:r>
          </w:p>
        </w:tc>
        <w:tc>
          <w:tcPr>
            <w:tcW w:w="6458" w:type="dxa"/>
          </w:tcPr>
          <w:p w14:paraId="169ED46C">
            <w:pPr>
              <w:spacing w:line="48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备注：1张一寸证件照；2张生活照，JPG格式，</w:t>
            </w:r>
            <w:r>
              <w:rPr>
                <w:rFonts w:eastAsia="仿宋"/>
                <w:sz w:val="24"/>
                <w:szCs w:val="24"/>
              </w:rPr>
              <w:t>横向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比例为4:3，</w:t>
            </w:r>
            <w:r>
              <w:rPr>
                <w:rFonts w:hint="eastAsia" w:eastAsia="仿宋"/>
                <w:sz w:val="24"/>
                <w:szCs w:val="24"/>
              </w:rPr>
              <w:t>大小3M以上。照片请提交较为清晰的生活照或商务照，将用于印发宣传册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/>
                <w:sz w:val="24"/>
                <w:szCs w:val="24"/>
              </w:rPr>
              <w:t>此照片不添加在Word中，请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与电子版扫描件一并</w:t>
            </w:r>
            <w:r>
              <w:rPr>
                <w:rFonts w:hint="eastAsia" w:eastAsia="仿宋"/>
                <w:sz w:val="24"/>
                <w:szCs w:val="24"/>
              </w:rPr>
              <w:t>提交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eastAsia="仿宋"/>
                <w:sz w:val="24"/>
                <w:szCs w:val="24"/>
              </w:rPr>
              <w:t>。</w:t>
            </w:r>
          </w:p>
        </w:tc>
      </w:tr>
    </w:tbl>
    <w:p w14:paraId="6FD50100">
      <w:pPr>
        <w:widowControl/>
        <w:jc w:val="left"/>
        <w:rPr>
          <w:rFonts w:ascii="华文楷体" w:hAnsi="华文楷体" w:eastAsia="华文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AC282E-0B95-4B24-85A4-BF06A94B10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5AA5C4-B904-4171-9AEC-6DDE278B40A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952160F-6AC6-4E3A-BBCF-2856087455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CBB797A-27C0-49F0-A7E7-B14CEDB2D220}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6B0BF8AB-AA8A-47A5-8B3D-48C0CF7522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76158A5-DC4D-41A2-857B-402A21F0FE16}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F0F62496-DC1E-4E1C-A05A-231566B0E00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  <w:embedRegular r:id="rId8" w:fontKey="{B81298F7-68B6-4853-BA70-F8C1B68684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85EB9"/>
    <w:multiLevelType w:val="multilevel"/>
    <w:tmpl w:val="38485EB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45" w:hanging="420"/>
      </w:pPr>
      <w:rPr>
        <w:rFonts w:hint="default" w:ascii="Wingdings" w:hAnsi="Wingdings"/>
        <w:sz w:val="18"/>
        <w:szCs w:val="18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2A161C"/>
    <w:rsid w:val="00011FE2"/>
    <w:rsid w:val="000A1FFC"/>
    <w:rsid w:val="00122179"/>
    <w:rsid w:val="00231B9F"/>
    <w:rsid w:val="00286141"/>
    <w:rsid w:val="002A161C"/>
    <w:rsid w:val="00395103"/>
    <w:rsid w:val="003B7B75"/>
    <w:rsid w:val="004C1252"/>
    <w:rsid w:val="004D564B"/>
    <w:rsid w:val="004E2C6C"/>
    <w:rsid w:val="005226B4"/>
    <w:rsid w:val="0054078E"/>
    <w:rsid w:val="00597E7E"/>
    <w:rsid w:val="005A1A44"/>
    <w:rsid w:val="00657123"/>
    <w:rsid w:val="00702951"/>
    <w:rsid w:val="00707A6A"/>
    <w:rsid w:val="00717583"/>
    <w:rsid w:val="00855AE2"/>
    <w:rsid w:val="0089797C"/>
    <w:rsid w:val="00985B91"/>
    <w:rsid w:val="00AB1BDF"/>
    <w:rsid w:val="00BD57B2"/>
    <w:rsid w:val="00C3441C"/>
    <w:rsid w:val="00C36D91"/>
    <w:rsid w:val="00C44609"/>
    <w:rsid w:val="00CD5E44"/>
    <w:rsid w:val="00CF0BD4"/>
    <w:rsid w:val="00D34A06"/>
    <w:rsid w:val="00D80233"/>
    <w:rsid w:val="00DA69B1"/>
    <w:rsid w:val="00DB21B3"/>
    <w:rsid w:val="00E77B5A"/>
    <w:rsid w:val="00EC6666"/>
    <w:rsid w:val="00F24E1B"/>
    <w:rsid w:val="00FA47D9"/>
    <w:rsid w:val="084513B2"/>
    <w:rsid w:val="09A9351E"/>
    <w:rsid w:val="0C831DFA"/>
    <w:rsid w:val="249B5445"/>
    <w:rsid w:val="2A3C6846"/>
    <w:rsid w:val="322471DF"/>
    <w:rsid w:val="402D51FD"/>
    <w:rsid w:val="6DF9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420</Words>
  <Characters>492</Characters>
  <Lines>4</Lines>
  <Paragraphs>1</Paragraphs>
  <TotalTime>0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2018-10-31T04:45:00Z</dcterms:created>
  <dc:creator>DELL</dc:creator>
  <cp:lastModifiedBy>peijie</cp:lastModifiedBy>
  <dcterms:modified xsi:type="dcterms:W3CDTF">2025-11-07T09:03:48Z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A7B9742F207444CA9DBB01B6BD33EEF6_12</vt:lpwstr>
  </property>
  <property fmtid="{D5CDD505-2E9C-101B-9397-08002B2CF9AE}" pid="4" name="KSOTemplateDocerSaveRecord">
    <vt:lpwstr>eyJoZGlkIjoiMzdlM2RmZThmNGE0YTJlYTMyMjAwZjcwZjc3NmM5NDciLCJ1c2VySWQiOiIyNDU3MDE3MzUifQ==</vt:lpwstr>
  </property>
</Properties>
</file>